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035" w:rsidRPr="005737F8" w:rsidRDefault="002C7878" w:rsidP="00A344FF">
      <w:pPr>
        <w:spacing w:after="0" w:line="240" w:lineRule="auto"/>
        <w:ind w:firstLine="709"/>
        <w:jc w:val="both"/>
      </w:pPr>
      <w:r w:rsidRPr="005737F8">
        <w:t>Уважаемые коллеги</w:t>
      </w:r>
      <w:r w:rsidR="00707C23" w:rsidRPr="005737F8">
        <w:t>!</w:t>
      </w:r>
    </w:p>
    <w:p w:rsidR="00A344FF" w:rsidRPr="005737F8" w:rsidRDefault="00A344FF" w:rsidP="00A344FF">
      <w:pPr>
        <w:spacing w:after="0" w:line="240" w:lineRule="auto"/>
        <w:ind w:firstLine="709"/>
        <w:jc w:val="both"/>
      </w:pPr>
    </w:p>
    <w:p w:rsidR="00EF1286" w:rsidRPr="005737F8" w:rsidRDefault="002C7878" w:rsidP="00A344FF">
      <w:pPr>
        <w:spacing w:after="0" w:line="240" w:lineRule="auto"/>
        <w:ind w:firstLine="709"/>
        <w:jc w:val="both"/>
      </w:pPr>
      <w:r w:rsidRPr="005737F8">
        <w:t xml:space="preserve">Рады сообщить Вам, что ПАО АКБ «Металлинвестбанк» подключился к межбанковской системе </w:t>
      </w:r>
      <w:r w:rsidRPr="005737F8">
        <w:rPr>
          <w:lang w:val="en-US"/>
        </w:rPr>
        <w:t>SWIFT</w:t>
      </w:r>
      <w:r w:rsidRPr="005737F8">
        <w:t xml:space="preserve"> </w:t>
      </w:r>
      <w:r w:rsidRPr="005737F8">
        <w:rPr>
          <w:lang w:val="en-US"/>
        </w:rPr>
        <w:t>GPI</w:t>
      </w:r>
      <w:r w:rsidRPr="005737F8">
        <w:t>, актуальной на сегодня</w:t>
      </w:r>
      <w:r w:rsidR="00707C23" w:rsidRPr="005737F8">
        <w:t>шний день технологии, позволяюще</w:t>
      </w:r>
      <w:r w:rsidRPr="005737F8">
        <w:t xml:space="preserve">й отслеживать статус международных платежей на всех стадиях их </w:t>
      </w:r>
      <w:r w:rsidR="00F857AC" w:rsidRPr="005737F8">
        <w:t>прохождения по цепочке</w:t>
      </w:r>
      <w:r w:rsidRPr="005737F8">
        <w:t xml:space="preserve"> </w:t>
      </w:r>
      <w:r w:rsidR="00F857AC" w:rsidRPr="005737F8">
        <w:t xml:space="preserve">банков участников </w:t>
      </w:r>
      <w:r w:rsidRPr="005737F8">
        <w:t>транзак</w:t>
      </w:r>
      <w:bookmarkStart w:id="0" w:name="_GoBack"/>
      <w:bookmarkEnd w:id="0"/>
      <w:r w:rsidRPr="005737F8">
        <w:t>ци</w:t>
      </w:r>
      <w:r w:rsidR="00707C23" w:rsidRPr="005737F8">
        <w:t>й</w:t>
      </w:r>
      <w:r w:rsidR="009B152D" w:rsidRPr="005737F8">
        <w:t xml:space="preserve"> вплоть до </w:t>
      </w:r>
      <w:r w:rsidR="00F857AC" w:rsidRPr="005737F8">
        <w:t xml:space="preserve">зачисления на счет конечного </w:t>
      </w:r>
      <w:r w:rsidR="00F269E1" w:rsidRPr="005737F8">
        <w:t>бенефициара</w:t>
      </w:r>
      <w:r w:rsidR="009B152D" w:rsidRPr="005737F8">
        <w:t>.</w:t>
      </w:r>
      <w:r w:rsidR="00460E11" w:rsidRPr="005737F8">
        <w:t xml:space="preserve"> Преимущества системы - в</w:t>
      </w:r>
      <w:r w:rsidR="009B152D" w:rsidRPr="005737F8">
        <w:t xml:space="preserve">ысокая прозрачность, </w:t>
      </w:r>
      <w:r w:rsidR="00460E11" w:rsidRPr="005737F8">
        <w:t>контроль скорости</w:t>
      </w:r>
      <w:r w:rsidR="009B152D" w:rsidRPr="005737F8">
        <w:t xml:space="preserve"> прохождения платеж</w:t>
      </w:r>
      <w:r w:rsidR="00460E11" w:rsidRPr="005737F8">
        <w:t>ей и возможность видеть удержанные банками-корреспондентами комиссии</w:t>
      </w:r>
      <w:r w:rsidR="00EF1286" w:rsidRPr="005737F8">
        <w:t>.</w:t>
      </w:r>
    </w:p>
    <w:p w:rsidR="0009467C" w:rsidRPr="005737F8" w:rsidRDefault="00FC3F8F" w:rsidP="00A344FF">
      <w:pPr>
        <w:spacing w:after="0" w:line="240" w:lineRule="auto"/>
        <w:ind w:firstLine="709"/>
        <w:jc w:val="both"/>
      </w:pPr>
      <w:r w:rsidRPr="005737F8">
        <w:t xml:space="preserve">В последнее время все больше клиентов обращаются </w:t>
      </w:r>
      <w:r w:rsidR="00707C23" w:rsidRPr="005737F8">
        <w:t>в Банк за получением</w:t>
      </w:r>
      <w:r w:rsidR="00C010CE" w:rsidRPr="005737F8">
        <w:t xml:space="preserve"> информации по отправленным платежам. </w:t>
      </w:r>
      <w:r w:rsidRPr="005737F8">
        <w:t>В свою очередь с</w:t>
      </w:r>
      <w:r w:rsidR="00EF1286" w:rsidRPr="005737F8">
        <w:t xml:space="preserve"> целью </w:t>
      </w:r>
      <w:r w:rsidRPr="005737F8">
        <w:t>повышения кач</w:t>
      </w:r>
      <w:r w:rsidR="0009467C" w:rsidRPr="005737F8">
        <w:t xml:space="preserve">ества предоставляемых </w:t>
      </w:r>
      <w:r w:rsidRPr="005737F8">
        <w:t xml:space="preserve">услуг и </w:t>
      </w:r>
      <w:r w:rsidR="00EF1286" w:rsidRPr="005737F8">
        <w:t>совершенствов</w:t>
      </w:r>
      <w:r w:rsidRPr="005737F8">
        <w:t>а</w:t>
      </w:r>
      <w:r w:rsidR="00EF1286" w:rsidRPr="005737F8">
        <w:t>ния расчетов с иностранными контрагентами м</w:t>
      </w:r>
      <w:r w:rsidR="00453675" w:rsidRPr="005737F8">
        <w:t>ы предлагаем</w:t>
      </w:r>
      <w:r w:rsidR="00460E11" w:rsidRPr="005737F8">
        <w:t xml:space="preserve"> </w:t>
      </w:r>
      <w:r w:rsidR="00EF1286" w:rsidRPr="005737F8">
        <w:t xml:space="preserve">Вам </w:t>
      </w:r>
      <w:r w:rsidR="00460E11" w:rsidRPr="005737F8">
        <w:t>возможность</w:t>
      </w:r>
      <w:r w:rsidR="00E9092D" w:rsidRPr="005737F8">
        <w:t xml:space="preserve"> </w:t>
      </w:r>
      <w:r w:rsidR="00460E11" w:rsidRPr="005737F8">
        <w:t>получения</w:t>
      </w:r>
      <w:r w:rsidR="00453675" w:rsidRPr="005737F8">
        <w:t xml:space="preserve"> </w:t>
      </w:r>
      <w:r w:rsidR="00EF1286" w:rsidRPr="005737F8">
        <w:t xml:space="preserve">оперативной </w:t>
      </w:r>
      <w:r w:rsidR="00453675" w:rsidRPr="005737F8">
        <w:t xml:space="preserve">информации о </w:t>
      </w:r>
      <w:r w:rsidR="00D42C10" w:rsidRPr="005737F8">
        <w:t>финальном статусе платежа (</w:t>
      </w:r>
      <w:r w:rsidR="00453675" w:rsidRPr="005737F8">
        <w:t>в случае необходимости</w:t>
      </w:r>
      <w:r w:rsidR="00D42C10" w:rsidRPr="005737F8">
        <w:t>, и промежуточного</w:t>
      </w:r>
      <w:r w:rsidR="00453675" w:rsidRPr="005737F8">
        <w:t>)</w:t>
      </w:r>
      <w:r w:rsidR="00460E11" w:rsidRPr="005737F8">
        <w:t xml:space="preserve"> </w:t>
      </w:r>
      <w:r w:rsidR="008F6BB7" w:rsidRPr="005737F8">
        <w:t>по Вашему запросу</w:t>
      </w:r>
      <w:r w:rsidR="00E9092D" w:rsidRPr="005737F8">
        <w:t>.</w:t>
      </w:r>
    </w:p>
    <w:p w:rsidR="00F33088" w:rsidRPr="005737F8" w:rsidRDefault="00F33088" w:rsidP="00F33088">
      <w:pPr>
        <w:spacing w:after="0" w:line="240" w:lineRule="auto"/>
        <w:ind w:firstLine="709"/>
        <w:jc w:val="both"/>
      </w:pPr>
      <w:r w:rsidRPr="005737F8">
        <w:t xml:space="preserve">С 01 октября 2020 года для Вашего удобства введена услуга получения </w:t>
      </w:r>
      <w:r w:rsidRPr="005737F8">
        <w:rPr>
          <w:lang w:val="en-US"/>
        </w:rPr>
        <w:t>GPI</w:t>
      </w:r>
      <w:r w:rsidRPr="005737F8">
        <w:t xml:space="preserve"> статуса платежа. Услугу Вы можете заказать по телефону или по письму (в </w:t>
      </w:r>
      <w:r w:rsidRPr="005737F8">
        <w:rPr>
          <w:lang w:val="en-US"/>
        </w:rPr>
        <w:t>SWIFT</w:t>
      </w:r>
      <w:r w:rsidRPr="005737F8">
        <w:t xml:space="preserve"> в формате </w:t>
      </w:r>
      <w:r w:rsidRPr="005737F8">
        <w:rPr>
          <w:lang w:val="en-US"/>
        </w:rPr>
        <w:t>MT</w:t>
      </w:r>
      <w:r w:rsidRPr="005737F8">
        <w:t>199).</w:t>
      </w:r>
    </w:p>
    <w:p w:rsidR="00F33088" w:rsidRPr="005737F8" w:rsidRDefault="00F33088" w:rsidP="00A344FF">
      <w:pPr>
        <w:spacing w:after="0" w:line="240" w:lineRule="auto"/>
        <w:ind w:firstLine="709"/>
        <w:jc w:val="both"/>
      </w:pPr>
    </w:p>
    <w:p w:rsidR="007E5029" w:rsidRPr="005737F8" w:rsidRDefault="00EB5255" w:rsidP="00A344FF">
      <w:pPr>
        <w:spacing w:after="0" w:line="240" w:lineRule="auto"/>
        <w:ind w:firstLine="709"/>
        <w:jc w:val="both"/>
      </w:pPr>
      <w:r>
        <w:t xml:space="preserve">Варианты </w:t>
      </w:r>
      <w:r>
        <w:rPr>
          <w:lang w:val="en-US"/>
        </w:rPr>
        <w:t>GPI</w:t>
      </w:r>
      <w:r w:rsidRPr="00EB5255">
        <w:t xml:space="preserve"> </w:t>
      </w:r>
      <w:r>
        <w:t>статуса</w:t>
      </w:r>
      <w:r w:rsidR="007E5029" w:rsidRPr="005737F8">
        <w:t xml:space="preserve"> </w:t>
      </w:r>
      <w:r>
        <w:t>платежа</w:t>
      </w:r>
      <w:r w:rsidR="007E5029" w:rsidRPr="005737F8">
        <w:t>:</w:t>
      </w:r>
    </w:p>
    <w:p w:rsidR="00A43EFF" w:rsidRPr="005737F8" w:rsidRDefault="00A43EFF" w:rsidP="00A344FF">
      <w:pPr>
        <w:spacing w:after="0" w:line="240" w:lineRule="auto"/>
        <w:ind w:firstLine="709"/>
        <w:jc w:val="both"/>
      </w:pPr>
    </w:p>
    <w:p w:rsidR="00E319F6" w:rsidRPr="00884ED9" w:rsidRDefault="00E319F6" w:rsidP="00E319F6">
      <w:pPr>
        <w:pStyle w:val="a6"/>
        <w:numPr>
          <w:ilvl w:val="0"/>
          <w:numId w:val="2"/>
        </w:numPr>
        <w:spacing w:after="0" w:line="240" w:lineRule="auto"/>
        <w:jc w:val="both"/>
      </w:pPr>
      <w:r w:rsidRPr="00884ED9">
        <w:rPr>
          <w:lang w:val="en-US"/>
        </w:rPr>
        <w:t>GPI</w:t>
      </w:r>
      <w:r w:rsidRPr="00884ED9">
        <w:t xml:space="preserve"> статус </w:t>
      </w:r>
      <w:r w:rsidRPr="00884ED9">
        <w:rPr>
          <w:lang w:val="en-US"/>
        </w:rPr>
        <w:t>ACCC</w:t>
      </w:r>
      <w:r w:rsidRPr="00884ED9">
        <w:t xml:space="preserve"> (</w:t>
      </w:r>
      <w:r w:rsidRPr="00884ED9">
        <w:rPr>
          <w:lang w:val="en-US"/>
        </w:rPr>
        <w:t>Credit</w:t>
      </w:r>
      <w:r w:rsidRPr="00884ED9">
        <w:t xml:space="preserve"> </w:t>
      </w:r>
      <w:r w:rsidRPr="00884ED9">
        <w:rPr>
          <w:lang w:val="en-US"/>
        </w:rPr>
        <w:t>on</w:t>
      </w:r>
      <w:r w:rsidRPr="00884ED9">
        <w:t xml:space="preserve"> </w:t>
      </w:r>
      <w:r w:rsidRPr="00884ED9">
        <w:rPr>
          <w:lang w:val="en-US"/>
        </w:rPr>
        <w:t>creditor</w:t>
      </w:r>
      <w:r w:rsidRPr="00884ED9">
        <w:t>’</w:t>
      </w:r>
      <w:r w:rsidRPr="00884ED9">
        <w:rPr>
          <w:lang w:val="en-US"/>
        </w:rPr>
        <w:t>s</w:t>
      </w:r>
      <w:r w:rsidRPr="00884ED9">
        <w:t xml:space="preserve"> </w:t>
      </w:r>
      <w:r w:rsidRPr="00884ED9">
        <w:rPr>
          <w:lang w:val="en-US"/>
        </w:rPr>
        <w:t>account</w:t>
      </w:r>
      <w:r w:rsidRPr="00884ED9">
        <w:t xml:space="preserve"> </w:t>
      </w:r>
      <w:r w:rsidRPr="00884ED9">
        <w:rPr>
          <w:lang w:val="en-US"/>
        </w:rPr>
        <w:t>completed</w:t>
      </w:r>
      <w:r w:rsidRPr="00884ED9">
        <w:t>) - финальный</w:t>
      </w:r>
      <w:r w:rsidR="00EB5255" w:rsidRPr="00884ED9">
        <w:t xml:space="preserve"> статус платежа подтверждает</w:t>
      </w:r>
      <w:r w:rsidRPr="00884ED9">
        <w:t xml:space="preserve"> зачисление средств </w:t>
      </w:r>
      <w:r w:rsidR="00EB5255" w:rsidRPr="00884ED9">
        <w:t xml:space="preserve">банком бенефициара </w:t>
      </w:r>
      <w:r w:rsidR="00EB5255" w:rsidRPr="00884ED9">
        <w:rPr>
          <w:lang w:val="en-US"/>
        </w:rPr>
        <w:t>SWIFT</w:t>
      </w:r>
      <w:r w:rsidR="00EB5255" w:rsidRPr="00884ED9">
        <w:t xml:space="preserve"> </w:t>
      </w:r>
      <w:r w:rsidR="00EB5255" w:rsidRPr="00884ED9">
        <w:rPr>
          <w:lang w:val="en-US"/>
        </w:rPr>
        <w:t>BENE</w:t>
      </w:r>
      <w:r w:rsidR="00EB5255" w:rsidRPr="00884ED9">
        <w:t xml:space="preserve"> </w:t>
      </w:r>
      <w:r w:rsidR="00EB5255" w:rsidRPr="00884ED9">
        <w:rPr>
          <w:lang w:val="en-US"/>
        </w:rPr>
        <w:t>BANKXXXX</w:t>
      </w:r>
      <w:r w:rsidR="00EB5255" w:rsidRPr="00884ED9">
        <w:t xml:space="preserve"> </w:t>
      </w:r>
      <w:r w:rsidRPr="00884ED9">
        <w:t xml:space="preserve">на счет конечного бенефициара с указанием даты </w:t>
      </w:r>
      <w:r w:rsidR="00EB5255" w:rsidRPr="00884ED9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yymmdd</w:t>
      </w:r>
      <w:r w:rsidR="00EB5255" w:rsidRPr="00884E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(и времени) </w:t>
      </w:r>
      <w:r w:rsidRPr="00884E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суммы</w:t>
      </w:r>
      <w:r w:rsidR="00EB5255" w:rsidRPr="00884E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5255" w:rsidRPr="00884ED9">
        <w:rPr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amount</w:t>
      </w:r>
      <w:r w:rsidRPr="00884ED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4E22DA" w:rsidRPr="005737F8" w:rsidRDefault="004E22DA" w:rsidP="004E22DA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79 : //</w:t>
      </w:r>
      <w:r w:rsidR="00F236A7" w:rsidRPr="005737F8">
        <w:rPr>
          <w:lang w:val="en-US"/>
        </w:rPr>
        <w:t>yymmdd</w:t>
      </w:r>
      <w:r w:rsidR="008749FB">
        <w:rPr>
          <w:lang w:val="en-US"/>
        </w:rPr>
        <w:t>+hhmm</w:t>
      </w:r>
    </w:p>
    <w:p w:rsidR="004E22DA" w:rsidRPr="008749FB" w:rsidRDefault="004E22DA" w:rsidP="004E22DA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//ACCC</w:t>
      </w:r>
      <w:r w:rsidR="00A2684D" w:rsidRPr="005737F8">
        <w:rPr>
          <w:vertAlign w:val="superscript"/>
          <w:lang w:val="en-US"/>
        </w:rPr>
        <w:t>1)</w:t>
      </w:r>
      <w:r w:rsidRPr="005737F8">
        <w:rPr>
          <w:lang w:val="en-US"/>
        </w:rPr>
        <w:cr/>
        <w:t xml:space="preserve">              //</w:t>
      </w:r>
      <w:r w:rsidR="00EB5255" w:rsidRPr="008749FB">
        <w:rPr>
          <w:lang w:val="en-US"/>
        </w:rPr>
        <w:t xml:space="preserve"> </w:t>
      </w:r>
      <w:r w:rsidR="00EB5255" w:rsidRPr="005737F8">
        <w:rPr>
          <w:lang w:val="en-US"/>
        </w:rPr>
        <w:t>SWIFT</w:t>
      </w:r>
      <w:r w:rsidR="00EB5255" w:rsidRPr="008749FB">
        <w:rPr>
          <w:lang w:val="en-US"/>
        </w:rPr>
        <w:t xml:space="preserve"> </w:t>
      </w:r>
      <w:r w:rsidR="00EB5255" w:rsidRPr="005737F8">
        <w:rPr>
          <w:lang w:val="en-US"/>
        </w:rPr>
        <w:t>BENE</w:t>
      </w:r>
      <w:r w:rsidR="00EB5255" w:rsidRPr="008749FB">
        <w:rPr>
          <w:lang w:val="en-US"/>
        </w:rPr>
        <w:t xml:space="preserve"> </w:t>
      </w:r>
      <w:r w:rsidR="00EB5255" w:rsidRPr="005737F8">
        <w:rPr>
          <w:lang w:val="en-US"/>
        </w:rPr>
        <w:t>BANKXXXX</w:t>
      </w:r>
    </w:p>
    <w:p w:rsidR="007E5029" w:rsidRPr="005737F8" w:rsidRDefault="004E22DA" w:rsidP="004E22DA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//amount</w:t>
      </w:r>
    </w:p>
    <w:p w:rsidR="00E1051F" w:rsidRPr="005737F8" w:rsidRDefault="00E1051F" w:rsidP="00E1051F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//:71F:charges deducted</w:t>
      </w:r>
    </w:p>
    <w:p w:rsidR="00E319F6" w:rsidRPr="005737F8" w:rsidRDefault="00E319F6" w:rsidP="00E1051F">
      <w:pPr>
        <w:spacing w:after="0" w:line="240" w:lineRule="auto"/>
        <w:ind w:firstLine="709"/>
        <w:jc w:val="both"/>
        <w:rPr>
          <w:lang w:val="en-US"/>
        </w:rPr>
      </w:pPr>
    </w:p>
    <w:p w:rsidR="004E22DA" w:rsidRPr="00EB5255" w:rsidRDefault="00E319F6" w:rsidP="005737F8">
      <w:pPr>
        <w:pStyle w:val="a6"/>
        <w:numPr>
          <w:ilvl w:val="0"/>
          <w:numId w:val="2"/>
        </w:numPr>
        <w:spacing w:after="0" w:line="240" w:lineRule="auto"/>
        <w:jc w:val="both"/>
      </w:pPr>
      <w:r w:rsidRPr="005737F8">
        <w:rPr>
          <w:lang w:val="en-US"/>
        </w:rPr>
        <w:t>GPI</w:t>
      </w:r>
      <w:r w:rsidRPr="00EB5255">
        <w:rPr>
          <w:lang w:val="en-US"/>
        </w:rPr>
        <w:t xml:space="preserve"> </w:t>
      </w:r>
      <w:r w:rsidRPr="005737F8">
        <w:t>статус</w:t>
      </w:r>
      <w:r w:rsidRPr="00EB5255">
        <w:rPr>
          <w:lang w:val="en-US"/>
        </w:rPr>
        <w:t xml:space="preserve"> </w:t>
      </w:r>
      <w:r w:rsidRPr="005737F8">
        <w:rPr>
          <w:lang w:val="en-US"/>
        </w:rPr>
        <w:t>ACSP</w:t>
      </w:r>
      <w:r w:rsidR="007A76AC" w:rsidRPr="00EB5255">
        <w:rPr>
          <w:lang w:val="en-US"/>
        </w:rPr>
        <w:t>/</w:t>
      </w:r>
      <w:r w:rsidRPr="00EB5255">
        <w:rPr>
          <w:lang w:val="en-US"/>
        </w:rPr>
        <w:t xml:space="preserve"> (</w:t>
      </w:r>
      <w:r w:rsidRPr="005737F8">
        <w:rPr>
          <w:lang w:val="en-US"/>
        </w:rPr>
        <w:t>Settlement</w:t>
      </w:r>
      <w:r w:rsidRPr="00EB5255">
        <w:rPr>
          <w:lang w:val="en-US"/>
        </w:rPr>
        <w:t xml:space="preserve"> </w:t>
      </w:r>
      <w:r w:rsidRPr="005737F8">
        <w:rPr>
          <w:lang w:val="en-US"/>
        </w:rPr>
        <w:t>in</w:t>
      </w:r>
      <w:r w:rsidRPr="00EB5255">
        <w:rPr>
          <w:lang w:val="en-US"/>
        </w:rPr>
        <w:t xml:space="preserve"> </w:t>
      </w:r>
      <w:r w:rsidRPr="005737F8">
        <w:rPr>
          <w:lang w:val="en-US"/>
        </w:rPr>
        <w:t>progress</w:t>
      </w:r>
      <w:r w:rsidRPr="00EB5255">
        <w:rPr>
          <w:lang w:val="en-US"/>
        </w:rPr>
        <w:t>)</w:t>
      </w:r>
      <w:r w:rsidR="009D2301" w:rsidRPr="00EB5255">
        <w:rPr>
          <w:lang w:val="en-US"/>
        </w:rPr>
        <w:t xml:space="preserve"> -</w:t>
      </w:r>
      <w:r w:rsidR="005737F8" w:rsidRPr="00EB5255">
        <w:rPr>
          <w:lang w:val="en-US"/>
        </w:rPr>
        <w:t xml:space="preserve"> </w:t>
      </w:r>
      <w:r w:rsidR="005737F8" w:rsidRPr="005737F8">
        <w:t>промежуточный</w:t>
      </w:r>
      <w:r w:rsidR="005737F8" w:rsidRPr="00EB5255">
        <w:rPr>
          <w:lang w:val="en-US"/>
        </w:rPr>
        <w:t xml:space="preserve"> </w:t>
      </w:r>
      <w:r w:rsidR="005737F8" w:rsidRPr="005737F8">
        <w:t>статус</w:t>
      </w:r>
      <w:r w:rsidR="005737F8" w:rsidRPr="00EB5255">
        <w:rPr>
          <w:lang w:val="en-US"/>
        </w:rPr>
        <w:t xml:space="preserve"> </w:t>
      </w:r>
      <w:r w:rsidR="005737F8" w:rsidRPr="005737F8">
        <w:t>платежа</w:t>
      </w:r>
      <w:r w:rsidR="00EB5255">
        <w:rPr>
          <w:lang w:val="en-US"/>
        </w:rPr>
        <w:t xml:space="preserve">. </w:t>
      </w:r>
      <w:r w:rsidR="00EB5255">
        <w:t>Платеж</w:t>
      </w:r>
      <w:r w:rsidR="00EB5255" w:rsidRPr="00EB5255">
        <w:t xml:space="preserve"> </w:t>
      </w:r>
      <w:r w:rsidR="00EB5255">
        <w:t>в</w:t>
      </w:r>
      <w:r w:rsidR="00EB5255" w:rsidRPr="00EB5255">
        <w:t xml:space="preserve"> </w:t>
      </w:r>
      <w:r w:rsidR="00EB5255">
        <w:t>обработке в указанном</w:t>
      </w:r>
      <w:r w:rsidR="00EB5255" w:rsidRPr="00EB5255">
        <w:t xml:space="preserve"> </w:t>
      </w:r>
      <w:r w:rsidR="00EB5255">
        <w:t>банке</w:t>
      </w:r>
      <w:r w:rsidR="00EB5255" w:rsidRPr="00EB5255">
        <w:t xml:space="preserve">  </w:t>
      </w:r>
      <w:r w:rsidR="00EB5255" w:rsidRPr="005737F8">
        <w:rPr>
          <w:lang w:val="en-US"/>
        </w:rPr>
        <w:t>SWIFT</w:t>
      </w:r>
      <w:r w:rsidR="00EB5255" w:rsidRPr="00EB5255">
        <w:t xml:space="preserve"> </w:t>
      </w:r>
      <w:r w:rsidR="00EB5255" w:rsidRPr="005737F8">
        <w:rPr>
          <w:lang w:val="en-US"/>
        </w:rPr>
        <w:t>BANKXXXX</w:t>
      </w:r>
      <w:r w:rsidR="00EB5255">
        <w:t xml:space="preserve"> </w:t>
      </w:r>
    </w:p>
    <w:p w:rsidR="007A76AC" w:rsidRPr="00EB5255" w:rsidRDefault="007A76AC" w:rsidP="004E22DA">
      <w:pPr>
        <w:spacing w:after="0" w:line="240" w:lineRule="auto"/>
        <w:ind w:firstLine="709"/>
        <w:jc w:val="both"/>
      </w:pPr>
    </w:p>
    <w:p w:rsidR="007A76AC" w:rsidRPr="00C53EB9" w:rsidRDefault="007A76AC" w:rsidP="004E22DA">
      <w:pPr>
        <w:spacing w:after="0" w:line="240" w:lineRule="auto"/>
        <w:ind w:firstLine="709"/>
        <w:jc w:val="both"/>
      </w:pPr>
      <w:r w:rsidRPr="00C53EB9">
        <w:t xml:space="preserve">2.1) </w:t>
      </w:r>
      <w:r w:rsidRPr="005737F8">
        <w:rPr>
          <w:lang w:val="en-US"/>
        </w:rPr>
        <w:t>ACSP</w:t>
      </w:r>
      <w:r w:rsidRPr="00C53EB9">
        <w:t>/</w:t>
      </w:r>
      <w:r w:rsidRPr="005737F8">
        <w:rPr>
          <w:lang w:val="en-US"/>
        </w:rPr>
        <w:t>G</w:t>
      </w:r>
      <w:r w:rsidRPr="00C53EB9">
        <w:t>001 (</w:t>
      </w:r>
      <w:r w:rsidRPr="005737F8">
        <w:rPr>
          <w:lang w:val="en-US"/>
        </w:rPr>
        <w:t>payment</w:t>
      </w:r>
      <w:r w:rsidRPr="00C53EB9">
        <w:t xml:space="preserve"> </w:t>
      </w:r>
      <w:r w:rsidRPr="005737F8">
        <w:rPr>
          <w:lang w:val="en-US"/>
        </w:rPr>
        <w:t>transferred</w:t>
      </w:r>
      <w:r w:rsidRPr="00C53EB9">
        <w:t xml:space="preserve"> </w:t>
      </w:r>
      <w:r w:rsidRPr="005737F8">
        <w:rPr>
          <w:lang w:val="en-US"/>
        </w:rPr>
        <w:t>to</w:t>
      </w:r>
      <w:r w:rsidRPr="00C53EB9">
        <w:t xml:space="preserve"> </w:t>
      </w:r>
      <w:r w:rsidRPr="005737F8">
        <w:rPr>
          <w:lang w:val="en-US"/>
        </w:rPr>
        <w:t>non</w:t>
      </w:r>
      <w:r w:rsidRPr="00C53EB9">
        <w:t>-</w:t>
      </w:r>
      <w:r w:rsidRPr="005737F8">
        <w:rPr>
          <w:lang w:val="en-US"/>
        </w:rPr>
        <w:t>gpi</w:t>
      </w:r>
      <w:r w:rsidRPr="00C53EB9">
        <w:t xml:space="preserve"> </w:t>
      </w:r>
      <w:r w:rsidRPr="005737F8">
        <w:rPr>
          <w:lang w:val="en-US"/>
        </w:rPr>
        <w:t>agent</w:t>
      </w:r>
      <w:r w:rsidRPr="00C53EB9">
        <w:t>)</w:t>
      </w:r>
      <w:r w:rsidR="00EB5255" w:rsidRPr="00C53EB9">
        <w:t xml:space="preserve"> </w:t>
      </w:r>
      <w:r w:rsidR="00C53EB9" w:rsidRPr="00C53EB9">
        <w:t>–</w:t>
      </w:r>
      <w:r w:rsidR="00EB5255" w:rsidRPr="00C53EB9">
        <w:t xml:space="preserve"> </w:t>
      </w:r>
      <w:r w:rsidR="00C53EB9">
        <w:t>платеж</w:t>
      </w:r>
      <w:r w:rsidR="00C53EB9" w:rsidRPr="00C53EB9">
        <w:t xml:space="preserve"> </w:t>
      </w:r>
      <w:r w:rsidR="00C53EB9">
        <w:t>передан</w:t>
      </w:r>
      <w:r w:rsidR="00C53EB9" w:rsidRPr="00C53EB9">
        <w:t xml:space="preserve"> </w:t>
      </w:r>
      <w:r w:rsidR="00C53EB9">
        <w:t>банку</w:t>
      </w:r>
      <w:r w:rsidR="00C53EB9" w:rsidRPr="00C53EB9">
        <w:t xml:space="preserve">, </w:t>
      </w:r>
      <w:r w:rsidR="00C53EB9">
        <w:t>не</w:t>
      </w:r>
      <w:r w:rsidR="00C53EB9" w:rsidRPr="00C53EB9">
        <w:t xml:space="preserve"> </w:t>
      </w:r>
      <w:r w:rsidR="00C53EB9">
        <w:t>являющемуся</w:t>
      </w:r>
      <w:r w:rsidR="00C53EB9" w:rsidRPr="00C53EB9">
        <w:t xml:space="preserve"> </w:t>
      </w:r>
      <w:r w:rsidR="00C53EB9">
        <w:t>участником системы</w:t>
      </w:r>
      <w:r w:rsidR="00C53EB9" w:rsidRPr="005737F8">
        <w:t xml:space="preserve"> </w:t>
      </w:r>
      <w:r w:rsidR="00C53EB9" w:rsidRPr="005737F8">
        <w:rPr>
          <w:lang w:val="en-US"/>
        </w:rPr>
        <w:t>SWIFT</w:t>
      </w:r>
      <w:r w:rsidR="00C53EB9" w:rsidRPr="005737F8">
        <w:t xml:space="preserve"> </w:t>
      </w:r>
      <w:r w:rsidR="00C53EB9" w:rsidRPr="005737F8">
        <w:rPr>
          <w:lang w:val="en-US"/>
        </w:rPr>
        <w:t>GPI</w:t>
      </w:r>
      <w:r w:rsidR="00C53EB9" w:rsidRPr="00C53EB9">
        <w:t xml:space="preserve"> </w:t>
      </w:r>
    </w:p>
    <w:p w:rsidR="00D41F99" w:rsidRPr="005737F8" w:rsidRDefault="00D41F99" w:rsidP="00D41F99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79 : // yymmdd</w:t>
      </w:r>
      <w:r w:rsidR="008749FB">
        <w:rPr>
          <w:lang w:val="en-US"/>
        </w:rPr>
        <w:t>+hhmm</w:t>
      </w:r>
    </w:p>
    <w:p w:rsidR="00D41F99" w:rsidRPr="005737F8" w:rsidRDefault="00D41F99" w:rsidP="00D41F99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 xml:space="preserve"> //ACSP/G001</w:t>
      </w:r>
      <w:r w:rsidRPr="005737F8">
        <w:rPr>
          <w:lang w:val="en-US"/>
        </w:rPr>
        <w:cr/>
        <w:t xml:space="preserve">               // SWIFT BANKXXXX</w:t>
      </w:r>
    </w:p>
    <w:p w:rsidR="00D41F99" w:rsidRPr="00884ED9" w:rsidRDefault="00D41F99" w:rsidP="00D41F99">
      <w:pPr>
        <w:spacing w:after="0" w:line="240" w:lineRule="auto"/>
        <w:ind w:firstLine="709"/>
        <w:jc w:val="both"/>
      </w:pPr>
      <w:r w:rsidRPr="005737F8">
        <w:rPr>
          <w:lang w:val="en-US"/>
        </w:rPr>
        <w:t xml:space="preserve"> </w:t>
      </w:r>
      <w:r w:rsidRPr="00884ED9">
        <w:t>//</w:t>
      </w:r>
      <w:r w:rsidRPr="005737F8">
        <w:rPr>
          <w:lang w:val="en-US"/>
        </w:rPr>
        <w:t>amount</w:t>
      </w:r>
    </w:p>
    <w:p w:rsidR="00D41F99" w:rsidRPr="00884ED9" w:rsidRDefault="00D41F99" w:rsidP="004E22DA">
      <w:pPr>
        <w:spacing w:after="0" w:line="240" w:lineRule="auto"/>
        <w:ind w:firstLine="709"/>
        <w:jc w:val="both"/>
      </w:pPr>
    </w:p>
    <w:p w:rsidR="007A76AC" w:rsidRPr="005737F8" w:rsidRDefault="007A76AC" w:rsidP="007A76AC">
      <w:pPr>
        <w:spacing w:after="0" w:line="240" w:lineRule="auto"/>
        <w:ind w:firstLine="709"/>
        <w:jc w:val="both"/>
      </w:pPr>
      <w:r w:rsidRPr="005737F8">
        <w:t xml:space="preserve">2.2) </w:t>
      </w:r>
      <w:r w:rsidRPr="005737F8">
        <w:rPr>
          <w:lang w:val="en-US"/>
        </w:rPr>
        <w:t>ACSP</w:t>
      </w:r>
      <w:r w:rsidRPr="005737F8">
        <w:t>/</w:t>
      </w:r>
      <w:r w:rsidRPr="005737F8">
        <w:rPr>
          <w:lang w:val="en-US"/>
        </w:rPr>
        <w:t>G</w:t>
      </w:r>
      <w:r w:rsidR="00C53EB9">
        <w:t xml:space="preserve">002 - </w:t>
      </w:r>
      <w:r w:rsidRPr="005737F8">
        <w:t>средства поступили в указанный банк</w:t>
      </w:r>
      <w:r w:rsidR="00C53EB9">
        <w:t xml:space="preserve"> </w:t>
      </w:r>
      <w:r w:rsidR="00C53EB9" w:rsidRPr="005737F8">
        <w:rPr>
          <w:lang w:val="en-US"/>
        </w:rPr>
        <w:t>SWIFT</w:t>
      </w:r>
      <w:r w:rsidR="00C53EB9" w:rsidRPr="00C53EB9">
        <w:t xml:space="preserve"> </w:t>
      </w:r>
      <w:r w:rsidR="00C53EB9" w:rsidRPr="005737F8">
        <w:rPr>
          <w:lang w:val="en-US"/>
        </w:rPr>
        <w:t>BANKXXXX</w:t>
      </w:r>
      <w:r w:rsidRPr="005737F8">
        <w:t>, но не могут быть зачислены в тот же день.</w:t>
      </w:r>
    </w:p>
    <w:p w:rsidR="00F236A7" w:rsidRPr="005737F8" w:rsidRDefault="004E22DA" w:rsidP="00E1051F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 xml:space="preserve">79 : // </w:t>
      </w:r>
      <w:r w:rsidR="00F236A7" w:rsidRPr="005737F8">
        <w:rPr>
          <w:lang w:val="en-US"/>
        </w:rPr>
        <w:t>yymmdd</w:t>
      </w:r>
      <w:r w:rsidR="008749FB">
        <w:rPr>
          <w:lang w:val="en-US"/>
        </w:rPr>
        <w:t>+hhmm</w:t>
      </w:r>
    </w:p>
    <w:p w:rsidR="00E1051F" w:rsidRPr="005737F8" w:rsidRDefault="004E22DA" w:rsidP="00E1051F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 xml:space="preserve"> //ACSP/G002</w:t>
      </w:r>
      <w:r w:rsidRPr="005737F8">
        <w:rPr>
          <w:lang w:val="en-US"/>
        </w:rPr>
        <w:cr/>
        <w:t xml:space="preserve">               //</w:t>
      </w:r>
      <w:r w:rsidR="00E1051F" w:rsidRPr="005737F8">
        <w:rPr>
          <w:lang w:val="en-US"/>
        </w:rPr>
        <w:t xml:space="preserve"> SWIFT </w:t>
      </w:r>
      <w:r w:rsidR="00F236A7" w:rsidRPr="005737F8">
        <w:rPr>
          <w:lang w:val="en-US"/>
        </w:rPr>
        <w:t>BANKXXXX</w:t>
      </w:r>
    </w:p>
    <w:p w:rsidR="00E1051F" w:rsidRPr="00884ED9" w:rsidRDefault="00E1051F" w:rsidP="00E1051F">
      <w:pPr>
        <w:spacing w:after="0" w:line="240" w:lineRule="auto"/>
        <w:ind w:firstLine="709"/>
        <w:jc w:val="both"/>
      </w:pPr>
      <w:r w:rsidRPr="005737F8">
        <w:rPr>
          <w:lang w:val="en-US"/>
        </w:rPr>
        <w:t xml:space="preserve"> </w:t>
      </w:r>
      <w:r w:rsidR="004E22DA" w:rsidRPr="00884ED9">
        <w:t>/</w:t>
      </w:r>
      <w:r w:rsidRPr="00884ED9">
        <w:t>/</w:t>
      </w:r>
      <w:r w:rsidRPr="005737F8">
        <w:rPr>
          <w:lang w:val="en-US"/>
        </w:rPr>
        <w:t>amount</w:t>
      </w:r>
    </w:p>
    <w:p w:rsidR="004E22DA" w:rsidRPr="00884ED9" w:rsidRDefault="004E22DA" w:rsidP="004E22DA">
      <w:pPr>
        <w:spacing w:after="0" w:line="240" w:lineRule="auto"/>
        <w:ind w:firstLine="709"/>
        <w:jc w:val="both"/>
      </w:pPr>
    </w:p>
    <w:p w:rsidR="007A76AC" w:rsidRPr="005737F8" w:rsidRDefault="007A76AC" w:rsidP="007A76AC">
      <w:pPr>
        <w:spacing w:after="0" w:line="240" w:lineRule="auto"/>
        <w:ind w:firstLine="709"/>
        <w:jc w:val="both"/>
      </w:pPr>
      <w:r w:rsidRPr="005737F8">
        <w:t xml:space="preserve">2.3) </w:t>
      </w:r>
      <w:r w:rsidRPr="00884ED9">
        <w:rPr>
          <w:lang w:val="en-US"/>
        </w:rPr>
        <w:t>ACSP</w:t>
      </w:r>
      <w:r w:rsidRPr="00884ED9">
        <w:t>/</w:t>
      </w:r>
      <w:r w:rsidRPr="00884ED9">
        <w:rPr>
          <w:lang w:val="en-US"/>
        </w:rPr>
        <w:t>G</w:t>
      </w:r>
      <w:r w:rsidRPr="00884ED9">
        <w:t>003</w:t>
      </w:r>
      <w:r w:rsidR="00C53EB9">
        <w:rPr>
          <w:b/>
        </w:rPr>
        <w:t xml:space="preserve"> - </w:t>
      </w:r>
      <w:r w:rsidR="00A0470C" w:rsidRPr="005737F8">
        <w:t>указаному</w:t>
      </w:r>
      <w:r w:rsidRPr="005737F8">
        <w:t xml:space="preserve"> </w:t>
      </w:r>
      <w:r w:rsidR="00C53EB9">
        <w:t>банку в цепочке платежа</w:t>
      </w:r>
      <w:r w:rsidR="00C53EB9" w:rsidRPr="00C53EB9">
        <w:t xml:space="preserve"> </w:t>
      </w:r>
      <w:r w:rsidR="00C53EB9" w:rsidRPr="005737F8">
        <w:rPr>
          <w:lang w:val="en-US"/>
        </w:rPr>
        <w:t>SWIFT</w:t>
      </w:r>
      <w:r w:rsidR="00C53EB9" w:rsidRPr="00C53EB9">
        <w:t xml:space="preserve"> </w:t>
      </w:r>
      <w:r w:rsidR="00C53EB9" w:rsidRPr="005737F8">
        <w:rPr>
          <w:lang w:val="en-US"/>
        </w:rPr>
        <w:t>BANKXXXX</w:t>
      </w:r>
      <w:r w:rsidR="00C53EB9" w:rsidRPr="005737F8">
        <w:t xml:space="preserve"> </w:t>
      </w:r>
      <w:r w:rsidR="00A0470C" w:rsidRPr="005737F8">
        <w:t>необходимы дополнительные доку</w:t>
      </w:r>
      <w:r w:rsidR="00C53EB9">
        <w:t xml:space="preserve">менты для проведения транзакции </w:t>
      </w:r>
    </w:p>
    <w:p w:rsidR="007A76AC" w:rsidRPr="005737F8" w:rsidRDefault="007A76AC" w:rsidP="007A76AC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79 : // yymmdd</w:t>
      </w:r>
      <w:r w:rsidR="008749FB">
        <w:rPr>
          <w:lang w:val="en-US"/>
        </w:rPr>
        <w:t>+hhmm</w:t>
      </w:r>
    </w:p>
    <w:p w:rsidR="007A76AC" w:rsidRPr="005737F8" w:rsidRDefault="007A76AC" w:rsidP="007A76AC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 xml:space="preserve"> //ACSP/G</w:t>
      </w:r>
      <w:r w:rsidR="00A0470C" w:rsidRPr="005737F8">
        <w:rPr>
          <w:lang w:val="en-US"/>
        </w:rPr>
        <w:t>003</w:t>
      </w:r>
      <w:r w:rsidRPr="005737F8">
        <w:rPr>
          <w:lang w:val="en-US"/>
        </w:rPr>
        <w:cr/>
      </w:r>
      <w:r w:rsidR="00273AD4">
        <w:rPr>
          <w:lang w:val="en-US"/>
        </w:rPr>
        <w:t xml:space="preserve"> </w:t>
      </w:r>
      <w:r w:rsidRPr="005737F8">
        <w:rPr>
          <w:lang w:val="en-US"/>
        </w:rPr>
        <w:t xml:space="preserve">               // SWIFT BANKXXXX</w:t>
      </w:r>
    </w:p>
    <w:p w:rsidR="007A76AC" w:rsidRPr="00884ED9" w:rsidRDefault="007A76AC" w:rsidP="007A76AC">
      <w:pPr>
        <w:spacing w:after="0" w:line="240" w:lineRule="auto"/>
        <w:ind w:firstLine="709"/>
        <w:jc w:val="both"/>
      </w:pPr>
      <w:r w:rsidRPr="005737F8">
        <w:rPr>
          <w:lang w:val="en-US"/>
        </w:rPr>
        <w:t xml:space="preserve"> </w:t>
      </w:r>
      <w:r w:rsidRPr="00884ED9">
        <w:t>//</w:t>
      </w:r>
      <w:r w:rsidRPr="005737F8">
        <w:rPr>
          <w:lang w:val="en-US"/>
        </w:rPr>
        <w:t>amount</w:t>
      </w:r>
    </w:p>
    <w:p w:rsidR="007A76AC" w:rsidRPr="00884ED9" w:rsidRDefault="007A76AC" w:rsidP="004E22DA">
      <w:pPr>
        <w:spacing w:after="0" w:line="240" w:lineRule="auto"/>
        <w:ind w:firstLine="709"/>
        <w:jc w:val="both"/>
      </w:pPr>
    </w:p>
    <w:p w:rsidR="001869FF" w:rsidRDefault="007A76AC" w:rsidP="001869FF">
      <w:pPr>
        <w:spacing w:after="0" w:line="240" w:lineRule="auto"/>
        <w:ind w:firstLine="709"/>
        <w:jc w:val="both"/>
      </w:pPr>
      <w:r w:rsidRPr="005737F8">
        <w:t xml:space="preserve">2.4) </w:t>
      </w:r>
      <w:r w:rsidRPr="005737F8">
        <w:rPr>
          <w:lang w:val="en-US"/>
        </w:rPr>
        <w:t>ACSP</w:t>
      </w:r>
      <w:r w:rsidRPr="005737F8">
        <w:t>/</w:t>
      </w:r>
      <w:r w:rsidRPr="005737F8">
        <w:rPr>
          <w:lang w:val="en-US"/>
        </w:rPr>
        <w:t>G</w:t>
      </w:r>
      <w:r w:rsidRPr="005737F8">
        <w:t xml:space="preserve">004 </w:t>
      </w:r>
      <w:r w:rsidR="00C53EB9">
        <w:t xml:space="preserve"> - указаный</w:t>
      </w:r>
      <w:r w:rsidR="00C53EB9" w:rsidRPr="005737F8">
        <w:t xml:space="preserve"> </w:t>
      </w:r>
      <w:r w:rsidR="00C53EB9">
        <w:t xml:space="preserve">банк в цепочке платежа </w:t>
      </w:r>
      <w:r w:rsidR="00C53EB9" w:rsidRPr="005737F8">
        <w:rPr>
          <w:lang w:val="en-US"/>
        </w:rPr>
        <w:t>SWIFT</w:t>
      </w:r>
      <w:r w:rsidR="00C53EB9" w:rsidRPr="00C53EB9">
        <w:t xml:space="preserve"> </w:t>
      </w:r>
      <w:r w:rsidR="00C53EB9" w:rsidRPr="005737F8">
        <w:rPr>
          <w:lang w:val="en-US"/>
        </w:rPr>
        <w:t>BANKXXXX</w:t>
      </w:r>
      <w:r w:rsidR="00C53EB9" w:rsidRPr="005737F8">
        <w:t xml:space="preserve"> </w:t>
      </w:r>
      <w:r w:rsidR="001869FF">
        <w:t>ожидает</w:t>
      </w:r>
      <w:r w:rsidR="00A0470C" w:rsidRPr="005737F8">
        <w:t xml:space="preserve"> покрыти</w:t>
      </w:r>
      <w:r w:rsidR="001869FF">
        <w:t>я</w:t>
      </w:r>
      <w:r w:rsidR="00A0470C" w:rsidRPr="005737F8">
        <w:t xml:space="preserve"> денежных средств </w:t>
      </w:r>
      <w:r w:rsidR="001869FF">
        <w:t>для проведения транзакции</w:t>
      </w:r>
    </w:p>
    <w:p w:rsidR="007A76AC" w:rsidRPr="00884ED9" w:rsidRDefault="007A76AC" w:rsidP="001869FF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>79 : // yymmdd</w:t>
      </w:r>
      <w:r w:rsidR="008749FB">
        <w:rPr>
          <w:lang w:val="en-US"/>
        </w:rPr>
        <w:t>+hhmm</w:t>
      </w:r>
    </w:p>
    <w:p w:rsidR="007A76AC" w:rsidRPr="005737F8" w:rsidRDefault="007A76AC" w:rsidP="007A76AC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lastRenderedPageBreak/>
        <w:t xml:space="preserve"> //ACSP/G00</w:t>
      </w:r>
      <w:r w:rsidR="00A0470C" w:rsidRPr="005737F8">
        <w:rPr>
          <w:lang w:val="en-US"/>
        </w:rPr>
        <w:t>4</w:t>
      </w:r>
      <w:r w:rsidRPr="005737F8">
        <w:rPr>
          <w:lang w:val="en-US"/>
        </w:rPr>
        <w:cr/>
        <w:t xml:space="preserve">               // SWIFT BANKXXXX</w:t>
      </w:r>
    </w:p>
    <w:p w:rsidR="007A76AC" w:rsidRPr="005737F8" w:rsidRDefault="007A76AC" w:rsidP="007A76AC">
      <w:pPr>
        <w:spacing w:after="0" w:line="240" w:lineRule="auto"/>
        <w:ind w:firstLine="709"/>
        <w:jc w:val="both"/>
        <w:rPr>
          <w:lang w:val="en-US"/>
        </w:rPr>
      </w:pPr>
      <w:r w:rsidRPr="005737F8">
        <w:rPr>
          <w:lang w:val="en-US"/>
        </w:rPr>
        <w:t xml:space="preserve"> //amount</w:t>
      </w:r>
    </w:p>
    <w:p w:rsidR="009D2301" w:rsidRPr="005737F8" w:rsidRDefault="009D2301" w:rsidP="007A76AC">
      <w:pPr>
        <w:spacing w:after="0" w:line="240" w:lineRule="auto"/>
        <w:ind w:firstLine="709"/>
        <w:jc w:val="both"/>
        <w:rPr>
          <w:lang w:val="en-US"/>
        </w:rPr>
      </w:pPr>
    </w:p>
    <w:p w:rsidR="009D2301" w:rsidRDefault="009B3089" w:rsidP="009D2301">
      <w:pPr>
        <w:pStyle w:val="a6"/>
        <w:numPr>
          <w:ilvl w:val="0"/>
          <w:numId w:val="2"/>
        </w:numPr>
        <w:spacing w:after="0" w:line="240" w:lineRule="auto"/>
        <w:jc w:val="both"/>
      </w:pPr>
      <w:r w:rsidRPr="005737F8">
        <w:rPr>
          <w:lang w:val="en-US"/>
        </w:rPr>
        <w:t>GPI</w:t>
      </w:r>
      <w:r w:rsidRPr="005737F8">
        <w:t xml:space="preserve"> статус </w:t>
      </w:r>
      <w:r w:rsidRPr="005737F8">
        <w:rPr>
          <w:lang w:val="en-US"/>
        </w:rPr>
        <w:t>RJCT</w:t>
      </w:r>
      <w:r w:rsidRPr="008749FB">
        <w:t xml:space="preserve"> </w:t>
      </w:r>
      <w:r w:rsidRPr="005737F8">
        <w:t>–</w:t>
      </w:r>
      <w:r w:rsidRPr="008749FB">
        <w:t xml:space="preserve"> платеж</w:t>
      </w:r>
      <w:r w:rsidRPr="005737F8">
        <w:t xml:space="preserve"> отклонен</w:t>
      </w:r>
      <w:r w:rsidR="008749FB" w:rsidRPr="008749FB">
        <w:t xml:space="preserve"> </w:t>
      </w:r>
      <w:r w:rsidR="008749FB">
        <w:t>указанным банком</w:t>
      </w:r>
    </w:p>
    <w:p w:rsidR="009B2532" w:rsidRPr="008749FB" w:rsidRDefault="009B2532" w:rsidP="009B2532">
      <w:pPr>
        <w:spacing w:after="0" w:line="240" w:lineRule="auto"/>
        <w:ind w:left="709"/>
        <w:jc w:val="both"/>
        <w:rPr>
          <w:lang w:val="en-US"/>
        </w:rPr>
      </w:pPr>
      <w:r w:rsidRPr="009B2532">
        <w:rPr>
          <w:lang w:val="en-US"/>
        </w:rPr>
        <w:t>79 : // yymmdd</w:t>
      </w:r>
      <w:r w:rsidR="008749FB">
        <w:rPr>
          <w:lang w:val="en-US"/>
        </w:rPr>
        <w:t>+hhmm</w:t>
      </w:r>
    </w:p>
    <w:p w:rsidR="009B2532" w:rsidRPr="008749FB" w:rsidRDefault="009B2532" w:rsidP="009B2532">
      <w:pPr>
        <w:pStyle w:val="a6"/>
        <w:spacing w:after="0" w:line="240" w:lineRule="auto"/>
        <w:ind w:left="1069"/>
        <w:jc w:val="both"/>
        <w:rPr>
          <w:lang w:val="en-US"/>
        </w:rPr>
      </w:pPr>
      <w:r w:rsidRPr="008749FB">
        <w:rPr>
          <w:lang w:val="en-US"/>
        </w:rPr>
        <w:t>//</w:t>
      </w:r>
      <w:r w:rsidR="008749FB">
        <w:rPr>
          <w:lang w:val="en-US"/>
        </w:rPr>
        <w:t>RJCT</w:t>
      </w:r>
      <w:r w:rsidRPr="008749FB">
        <w:rPr>
          <w:lang w:val="en-US"/>
        </w:rPr>
        <w:t>/</w:t>
      </w:r>
      <w:r w:rsidRPr="009B2532">
        <w:rPr>
          <w:lang w:val="en-US"/>
        </w:rPr>
        <w:t>G</w:t>
      </w:r>
      <w:r w:rsidRPr="008749FB">
        <w:rPr>
          <w:lang w:val="en-US"/>
        </w:rPr>
        <w:t>004</w:t>
      </w:r>
    </w:p>
    <w:p w:rsidR="009B2532" w:rsidRPr="008749FB" w:rsidRDefault="009B2532" w:rsidP="009B2532">
      <w:pPr>
        <w:pStyle w:val="a6"/>
        <w:spacing w:after="0" w:line="240" w:lineRule="auto"/>
        <w:ind w:left="1069"/>
        <w:jc w:val="both"/>
        <w:rPr>
          <w:lang w:val="en-US"/>
        </w:rPr>
      </w:pPr>
      <w:r w:rsidRPr="008749FB">
        <w:rPr>
          <w:lang w:val="en-US"/>
        </w:rPr>
        <w:t xml:space="preserve"> // </w:t>
      </w:r>
      <w:r w:rsidRPr="009B2532">
        <w:rPr>
          <w:lang w:val="en-US"/>
        </w:rPr>
        <w:t>SWIFT</w:t>
      </w:r>
      <w:r w:rsidRPr="008749FB">
        <w:rPr>
          <w:lang w:val="en-US"/>
        </w:rPr>
        <w:t xml:space="preserve"> </w:t>
      </w:r>
      <w:r w:rsidRPr="009B2532">
        <w:rPr>
          <w:lang w:val="en-US"/>
        </w:rPr>
        <w:t>BANKXXXX</w:t>
      </w:r>
    </w:p>
    <w:p w:rsidR="009B2532" w:rsidRPr="00884ED9" w:rsidRDefault="009B2532" w:rsidP="009B2532">
      <w:pPr>
        <w:pStyle w:val="a6"/>
        <w:spacing w:after="0" w:line="240" w:lineRule="auto"/>
        <w:ind w:left="1069"/>
        <w:jc w:val="both"/>
      </w:pPr>
      <w:r w:rsidRPr="00884ED9">
        <w:t>//</w:t>
      </w:r>
      <w:r w:rsidRPr="009B2532">
        <w:rPr>
          <w:lang w:val="en-US"/>
        </w:rPr>
        <w:t>amount</w:t>
      </w:r>
    </w:p>
    <w:p w:rsidR="008749FB" w:rsidRPr="00884ED9" w:rsidRDefault="008749FB" w:rsidP="009B2532">
      <w:pPr>
        <w:pStyle w:val="a6"/>
        <w:spacing w:after="0" w:line="240" w:lineRule="auto"/>
        <w:ind w:left="1069"/>
        <w:jc w:val="both"/>
      </w:pPr>
    </w:p>
    <w:p w:rsidR="008749FB" w:rsidRPr="00884ED9" w:rsidRDefault="008749FB" w:rsidP="009B2532">
      <w:pPr>
        <w:pStyle w:val="a6"/>
        <w:spacing w:after="0" w:line="240" w:lineRule="auto"/>
        <w:ind w:left="1069"/>
        <w:jc w:val="both"/>
      </w:pPr>
    </w:p>
    <w:p w:rsidR="008749FB" w:rsidRDefault="008749FB" w:rsidP="008749FB">
      <w:pPr>
        <w:pStyle w:val="a6"/>
        <w:spacing w:after="0" w:line="240" w:lineRule="auto"/>
        <w:ind w:left="1069"/>
        <w:jc w:val="both"/>
      </w:pPr>
      <w:r w:rsidRPr="008749FB">
        <w:t>3.1) //</w:t>
      </w:r>
      <w:r>
        <w:rPr>
          <w:lang w:val="en-US"/>
        </w:rPr>
        <w:t>RJCT</w:t>
      </w:r>
      <w:r w:rsidRPr="008749FB">
        <w:t>/</w:t>
      </w:r>
      <w:r w:rsidRPr="009B2532">
        <w:rPr>
          <w:lang w:val="en-US"/>
        </w:rPr>
        <w:t>G</w:t>
      </w:r>
      <w:r w:rsidRPr="008749FB">
        <w:t>004</w:t>
      </w:r>
      <w:r>
        <w:t xml:space="preserve"> отклонен из-за отсутствия покрытия</w:t>
      </w:r>
    </w:p>
    <w:p w:rsidR="008749FB" w:rsidRDefault="008749FB" w:rsidP="008749FB">
      <w:pPr>
        <w:pStyle w:val="a6"/>
        <w:spacing w:after="0" w:line="240" w:lineRule="auto"/>
        <w:ind w:left="1069"/>
        <w:jc w:val="both"/>
      </w:pPr>
      <w:r w:rsidRPr="008749FB">
        <w:t>3.2) //</w:t>
      </w:r>
      <w:r>
        <w:rPr>
          <w:lang w:val="en-US"/>
        </w:rPr>
        <w:t>RJCT</w:t>
      </w:r>
      <w:r w:rsidRPr="008749FB">
        <w:t>/</w:t>
      </w:r>
      <w:r>
        <w:rPr>
          <w:lang w:val="en-US"/>
        </w:rPr>
        <w:t>MS</w:t>
      </w:r>
      <w:r w:rsidRPr="008749FB">
        <w:t xml:space="preserve">03 </w:t>
      </w:r>
      <w:r>
        <w:t>отклонен без указания причины</w:t>
      </w:r>
    </w:p>
    <w:p w:rsidR="008749FB" w:rsidRPr="00F36F59" w:rsidRDefault="008749FB" w:rsidP="008749FB">
      <w:pPr>
        <w:pStyle w:val="a6"/>
        <w:spacing w:after="0" w:line="240" w:lineRule="auto"/>
        <w:ind w:left="1069"/>
        <w:jc w:val="both"/>
      </w:pPr>
      <w:r>
        <w:t>3.3)</w:t>
      </w:r>
      <w:r w:rsidRPr="008749FB">
        <w:t xml:space="preserve"> //</w:t>
      </w:r>
      <w:r>
        <w:rPr>
          <w:lang w:val="en-US"/>
        </w:rPr>
        <w:t>RJCT</w:t>
      </w:r>
      <w:r w:rsidRPr="008749FB">
        <w:t>/</w:t>
      </w:r>
      <w:r>
        <w:rPr>
          <w:lang w:val="en-US"/>
        </w:rPr>
        <w:t>AC</w:t>
      </w:r>
      <w:r w:rsidRPr="00F36F59">
        <w:t>04</w:t>
      </w:r>
      <w:r w:rsidR="00F36F59" w:rsidRPr="00F36F59">
        <w:t xml:space="preserve"> </w:t>
      </w:r>
      <w:r w:rsidR="00F36F59">
        <w:t>платеж отклонен, счет закрыт</w:t>
      </w:r>
    </w:p>
    <w:p w:rsidR="008749FB" w:rsidRPr="00F36F59" w:rsidRDefault="008749FB" w:rsidP="008749FB">
      <w:pPr>
        <w:pStyle w:val="a6"/>
        <w:spacing w:after="0" w:line="240" w:lineRule="auto"/>
        <w:ind w:left="1069"/>
        <w:jc w:val="both"/>
      </w:pPr>
      <w:r>
        <w:t>3.4)</w:t>
      </w:r>
      <w:r w:rsidRPr="008749FB">
        <w:t xml:space="preserve"> //</w:t>
      </w:r>
      <w:r>
        <w:rPr>
          <w:lang w:val="en-US"/>
        </w:rPr>
        <w:t>RJCT</w:t>
      </w:r>
      <w:r w:rsidRPr="008749FB">
        <w:t>/</w:t>
      </w:r>
      <w:r>
        <w:rPr>
          <w:lang w:val="en-US"/>
        </w:rPr>
        <w:t>AC</w:t>
      </w:r>
      <w:r w:rsidRPr="00F36F59">
        <w:t>01</w:t>
      </w:r>
      <w:r w:rsidR="00F36F59">
        <w:t xml:space="preserve"> платеж отклонен, некорректный номер счета </w:t>
      </w:r>
    </w:p>
    <w:p w:rsidR="009B3089" w:rsidRPr="008749FB" w:rsidRDefault="009B3089" w:rsidP="009B3089">
      <w:pPr>
        <w:spacing w:after="0" w:line="240" w:lineRule="auto"/>
        <w:jc w:val="both"/>
      </w:pPr>
    </w:p>
    <w:p w:rsidR="009B3089" w:rsidRPr="008749FB" w:rsidRDefault="009B3089" w:rsidP="009B3089">
      <w:pPr>
        <w:spacing w:after="0" w:line="240" w:lineRule="auto"/>
        <w:jc w:val="both"/>
      </w:pPr>
    </w:p>
    <w:p w:rsidR="00F33088" w:rsidRPr="005737F8" w:rsidRDefault="00F33088" w:rsidP="00F33088">
      <w:pPr>
        <w:pStyle w:val="1"/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/>
          <w:b w:val="0"/>
          <w:sz w:val="22"/>
          <w:szCs w:val="22"/>
        </w:rPr>
      </w:pPr>
      <w:r w:rsidRPr="005737F8">
        <w:rPr>
          <w:rFonts w:asciiTheme="minorHAnsi" w:hAnsiTheme="minorHAnsi"/>
          <w:b w:val="0"/>
          <w:sz w:val="22"/>
          <w:szCs w:val="22"/>
        </w:rPr>
        <w:t>В случае возникновения вопросов просьба обращаться в Управление корреспондентских отношений и международных расчетов по тел. 8 (495) 727 97 97 вн. 51-86, 62-13</w:t>
      </w:r>
    </w:p>
    <w:p w:rsidR="00F33088" w:rsidRPr="005737F8" w:rsidRDefault="00F33088" w:rsidP="00F33088">
      <w:pPr>
        <w:spacing w:after="0" w:line="240" w:lineRule="auto"/>
        <w:ind w:firstLine="709"/>
        <w:jc w:val="both"/>
      </w:pPr>
      <w:r w:rsidRPr="005737F8">
        <w:t>Благодарим Вас за выбор ПАО АКБ «Металлинвестбанк» в качестве вашего партнера.</w:t>
      </w:r>
    </w:p>
    <w:p w:rsidR="0009467C" w:rsidRPr="005737F8" w:rsidRDefault="0009467C" w:rsidP="00A344FF">
      <w:pPr>
        <w:spacing w:after="0" w:line="240" w:lineRule="auto"/>
        <w:ind w:firstLine="709"/>
        <w:jc w:val="both"/>
      </w:pPr>
    </w:p>
    <w:p w:rsidR="0009467C" w:rsidRPr="005737F8" w:rsidRDefault="0009467C" w:rsidP="00A344FF">
      <w:pPr>
        <w:spacing w:after="0" w:line="240" w:lineRule="auto"/>
        <w:ind w:firstLine="709"/>
        <w:jc w:val="both"/>
      </w:pPr>
      <w:r w:rsidRPr="005737F8">
        <w:t>С уважением,</w:t>
      </w:r>
    </w:p>
    <w:p w:rsidR="0009467C" w:rsidRPr="005737F8" w:rsidRDefault="0009467C" w:rsidP="00A344FF">
      <w:pPr>
        <w:spacing w:after="0" w:line="240" w:lineRule="auto"/>
        <w:ind w:firstLine="709"/>
        <w:jc w:val="both"/>
      </w:pPr>
      <w:r w:rsidRPr="005737F8">
        <w:t>ПАО АКБ «Металлинвестбанк»</w:t>
      </w:r>
    </w:p>
    <w:p w:rsidR="00D42C10" w:rsidRPr="005737F8" w:rsidRDefault="00D42C10" w:rsidP="00A344FF">
      <w:pPr>
        <w:spacing w:after="0" w:line="240" w:lineRule="auto"/>
        <w:ind w:firstLine="709"/>
        <w:jc w:val="both"/>
      </w:pPr>
      <w:r w:rsidRPr="005737F8">
        <w:t>Тел. 8 (495) 727 97 97</w:t>
      </w:r>
    </w:p>
    <w:sectPr w:rsidR="00D42C10" w:rsidRPr="0057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7298F"/>
    <w:multiLevelType w:val="hybridMultilevel"/>
    <w:tmpl w:val="63FADBC2"/>
    <w:lvl w:ilvl="0" w:tplc="D5ACCE2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9C6750"/>
    <w:multiLevelType w:val="hybridMultilevel"/>
    <w:tmpl w:val="0BDC5B30"/>
    <w:lvl w:ilvl="0" w:tplc="E4B4604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78"/>
    <w:rsid w:val="0007411B"/>
    <w:rsid w:val="0009467C"/>
    <w:rsid w:val="00163A0C"/>
    <w:rsid w:val="001869FF"/>
    <w:rsid w:val="00273AD4"/>
    <w:rsid w:val="002C7878"/>
    <w:rsid w:val="00434ED9"/>
    <w:rsid w:val="00453675"/>
    <w:rsid w:val="0045742A"/>
    <w:rsid w:val="00460E11"/>
    <w:rsid w:val="004D1035"/>
    <w:rsid w:val="004E22DA"/>
    <w:rsid w:val="005737F8"/>
    <w:rsid w:val="006C2EFA"/>
    <w:rsid w:val="00707C23"/>
    <w:rsid w:val="007A76AC"/>
    <w:rsid w:val="007E5029"/>
    <w:rsid w:val="008749FB"/>
    <w:rsid w:val="00881186"/>
    <w:rsid w:val="00884ED9"/>
    <w:rsid w:val="008F6BB7"/>
    <w:rsid w:val="009B152D"/>
    <w:rsid w:val="009B2532"/>
    <w:rsid w:val="009B3089"/>
    <w:rsid w:val="009D2301"/>
    <w:rsid w:val="00A0470C"/>
    <w:rsid w:val="00A2684D"/>
    <w:rsid w:val="00A344FF"/>
    <w:rsid w:val="00A43EFF"/>
    <w:rsid w:val="00C010CE"/>
    <w:rsid w:val="00C53EB9"/>
    <w:rsid w:val="00D06938"/>
    <w:rsid w:val="00D41F99"/>
    <w:rsid w:val="00D42C10"/>
    <w:rsid w:val="00E1051F"/>
    <w:rsid w:val="00E319F6"/>
    <w:rsid w:val="00E9092D"/>
    <w:rsid w:val="00EB5255"/>
    <w:rsid w:val="00EF1286"/>
    <w:rsid w:val="00F122BD"/>
    <w:rsid w:val="00F236A7"/>
    <w:rsid w:val="00F269E1"/>
    <w:rsid w:val="00F33088"/>
    <w:rsid w:val="00F36F59"/>
    <w:rsid w:val="00F857AC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295E2A-441A-472C-B9B4-7667F42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1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3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3308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31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Марина Викторовна</dc:creator>
  <cp:keywords/>
  <dc:description/>
  <cp:lastModifiedBy>Ульянова Марина Викторовна</cp:lastModifiedBy>
  <cp:revision>7</cp:revision>
  <cp:lastPrinted>2020-10-02T10:30:00Z</cp:lastPrinted>
  <dcterms:created xsi:type="dcterms:W3CDTF">2020-10-02T08:00:00Z</dcterms:created>
  <dcterms:modified xsi:type="dcterms:W3CDTF">2020-10-06T07:19:00Z</dcterms:modified>
</cp:coreProperties>
</file>